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99AC" w14:textId="77777777" w:rsidR="00F710C8" w:rsidRDefault="00F710C8" w:rsidP="00F710C8">
      <w:pPr>
        <w:rPr>
          <w:rFonts w:ascii="Verdana" w:hAnsi="Verdana"/>
          <w:color w:val="FF0000"/>
        </w:rPr>
      </w:pPr>
      <w:r>
        <w:rPr>
          <w:rFonts w:ascii="Chicago" w:hAnsi="Chicago"/>
          <w:color w:val="FF0000"/>
          <w:sz w:val="72"/>
          <w:szCs w:val="72"/>
        </w:rPr>
        <w:t>NEWS RELEASE</w:t>
      </w:r>
    </w:p>
    <w:p w14:paraId="3C0D1734" w14:textId="77777777" w:rsidR="00F710C8" w:rsidRDefault="00F710C8" w:rsidP="00F710C8">
      <w:pPr>
        <w:rPr>
          <w:rFonts w:ascii="Verdana" w:hAnsi="Verdana"/>
          <w:color w:val="000000"/>
        </w:rPr>
      </w:pPr>
    </w:p>
    <w:p w14:paraId="5D3FF6D0" w14:textId="77777777" w:rsidR="00F710C8" w:rsidRDefault="001F1B6C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January 11, 2021</w:t>
      </w:r>
    </w:p>
    <w:p w14:paraId="79EC7861" w14:textId="77777777"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IMMEDIATE RELEASE:</w:t>
      </w:r>
    </w:p>
    <w:p w14:paraId="7FD313E0" w14:textId="77777777" w:rsidR="00106B84" w:rsidRDefault="00106B84" w:rsidP="00F710C8">
      <w:pPr>
        <w:rPr>
          <w:rFonts w:ascii="Verdana" w:hAnsi="Verdana"/>
          <w:color w:val="000000"/>
        </w:rPr>
      </w:pPr>
    </w:p>
    <w:p w14:paraId="5FAE7547" w14:textId="77777777" w:rsidR="00F710C8" w:rsidRDefault="001F1B6C" w:rsidP="00F710C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CJ Aerospace of Australia Becomes Distributor for </w:t>
      </w:r>
      <w:proofErr w:type="spellStart"/>
      <w:r>
        <w:rPr>
          <w:rFonts w:ascii="Arial" w:hAnsi="Arial" w:cs="Arial"/>
          <w:b/>
          <w:bCs/>
          <w:color w:val="000000"/>
        </w:rPr>
        <w:t>Airforms</w:t>
      </w:r>
      <w:proofErr w:type="spellEnd"/>
      <w:r>
        <w:rPr>
          <w:rFonts w:ascii="Arial" w:hAnsi="Arial" w:cs="Arial"/>
          <w:b/>
          <w:bCs/>
          <w:color w:val="000000"/>
        </w:rPr>
        <w:t>, Inc.</w:t>
      </w:r>
    </w:p>
    <w:p w14:paraId="42D61D34" w14:textId="77777777" w:rsidR="001F1B6C" w:rsidRDefault="001F1B6C" w:rsidP="00F710C8">
      <w:pPr>
        <w:jc w:val="center"/>
        <w:rPr>
          <w:rFonts w:ascii="Arial" w:hAnsi="Arial" w:cs="Arial"/>
          <w:b/>
          <w:bCs/>
          <w:color w:val="000000"/>
        </w:rPr>
      </w:pPr>
    </w:p>
    <w:p w14:paraId="2B2B29C3" w14:textId="77777777" w:rsidR="00F710C8" w:rsidRDefault="00F710C8" w:rsidP="00F710C8">
      <w:pPr>
        <w:spacing w:line="48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     </w:t>
      </w:r>
      <w:r w:rsidR="001F1B6C">
        <w:rPr>
          <w:rFonts w:ascii="Verdana" w:hAnsi="Verdana"/>
          <w:color w:val="000000"/>
        </w:rPr>
        <w:t xml:space="preserve">Wasilla, AK – Lee </w:t>
      </w:r>
      <w:proofErr w:type="spellStart"/>
      <w:r w:rsidR="001F1B6C">
        <w:rPr>
          <w:rFonts w:ascii="Verdana" w:hAnsi="Verdana"/>
          <w:color w:val="000000"/>
        </w:rPr>
        <w:t>Budde</w:t>
      </w:r>
      <w:proofErr w:type="spellEnd"/>
      <w:r w:rsidR="001F1B6C">
        <w:rPr>
          <w:rFonts w:ascii="Verdana" w:hAnsi="Verdana"/>
          <w:color w:val="000000"/>
        </w:rPr>
        <w:t xml:space="preserve">, President of </w:t>
      </w:r>
      <w:proofErr w:type="spellStart"/>
      <w:r w:rsidR="001F1B6C">
        <w:rPr>
          <w:rFonts w:ascii="Verdana" w:hAnsi="Verdana"/>
          <w:color w:val="000000"/>
        </w:rPr>
        <w:t>Airforms</w:t>
      </w:r>
      <w:proofErr w:type="spellEnd"/>
      <w:r w:rsidR="001F1B6C">
        <w:rPr>
          <w:rFonts w:ascii="Verdana" w:hAnsi="Verdana"/>
          <w:color w:val="000000"/>
        </w:rPr>
        <w:t xml:space="preserve">, Inc., has announced the appointment of CJ Aerospace, in </w:t>
      </w:r>
      <w:r w:rsidR="006458EA">
        <w:rPr>
          <w:rFonts w:ascii="Verdana" w:hAnsi="Verdana"/>
          <w:color w:val="000000"/>
        </w:rPr>
        <w:t xml:space="preserve">Sydney, Australia, as a new distributor for </w:t>
      </w:r>
      <w:proofErr w:type="spellStart"/>
      <w:r w:rsidR="006458EA">
        <w:rPr>
          <w:rFonts w:ascii="Verdana" w:hAnsi="Verdana"/>
          <w:color w:val="000000"/>
        </w:rPr>
        <w:t>Airforms</w:t>
      </w:r>
      <w:proofErr w:type="spellEnd"/>
      <w:r w:rsidR="006458EA">
        <w:rPr>
          <w:rFonts w:ascii="Verdana" w:hAnsi="Verdana"/>
          <w:color w:val="000000"/>
        </w:rPr>
        <w:t xml:space="preserve">’ wide range of STCs and PMA replacement parts for </w:t>
      </w:r>
      <w:r w:rsidR="00D57235">
        <w:rPr>
          <w:rFonts w:ascii="Verdana" w:hAnsi="Verdana"/>
          <w:color w:val="000000"/>
        </w:rPr>
        <w:t xml:space="preserve">General Aviation Aircraft. </w:t>
      </w:r>
    </w:p>
    <w:p w14:paraId="31EDD776" w14:textId="0BEC4992" w:rsidR="000021CB" w:rsidRDefault="00D57235" w:rsidP="00F710C8">
      <w:pPr>
        <w:spacing w:line="48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CJ Aerospace</w:t>
      </w:r>
      <w:r w:rsidR="004F3265">
        <w:rPr>
          <w:rFonts w:ascii="Verdana" w:hAnsi="Verdana"/>
          <w:color w:val="000000"/>
        </w:rPr>
        <w:t xml:space="preserve"> supplies </w:t>
      </w:r>
      <w:r w:rsidR="004A2582">
        <w:rPr>
          <w:rFonts w:ascii="Verdana" w:hAnsi="Verdana"/>
          <w:color w:val="000000"/>
        </w:rPr>
        <w:t xml:space="preserve">General Aviation </w:t>
      </w:r>
      <w:r w:rsidR="004F3265">
        <w:rPr>
          <w:rFonts w:ascii="Verdana" w:hAnsi="Verdana"/>
          <w:color w:val="000000"/>
        </w:rPr>
        <w:t>parts for a wide range of air</w:t>
      </w:r>
      <w:r w:rsidR="000021CB">
        <w:rPr>
          <w:rFonts w:ascii="Verdana" w:hAnsi="Verdana"/>
          <w:color w:val="000000"/>
        </w:rPr>
        <w:t xml:space="preserve">craft </w:t>
      </w:r>
      <w:r w:rsidR="004A2582">
        <w:rPr>
          <w:rFonts w:ascii="Verdana" w:hAnsi="Verdana"/>
          <w:color w:val="000000"/>
        </w:rPr>
        <w:t>including</w:t>
      </w:r>
      <w:r w:rsidR="000021CB">
        <w:rPr>
          <w:rFonts w:ascii="Verdana" w:hAnsi="Verdana"/>
          <w:color w:val="000000"/>
        </w:rPr>
        <w:t xml:space="preserve"> turbine</w:t>
      </w:r>
      <w:r w:rsidR="004A2582">
        <w:rPr>
          <w:rFonts w:ascii="Verdana" w:hAnsi="Verdana"/>
          <w:color w:val="000000"/>
        </w:rPr>
        <w:t xml:space="preserve">, </w:t>
      </w:r>
      <w:r w:rsidR="000021CB">
        <w:rPr>
          <w:rFonts w:ascii="Verdana" w:hAnsi="Verdana"/>
          <w:color w:val="000000"/>
        </w:rPr>
        <w:t>piston</w:t>
      </w:r>
      <w:r w:rsidR="004A2582">
        <w:rPr>
          <w:rFonts w:ascii="Verdana" w:hAnsi="Verdana"/>
          <w:color w:val="000000"/>
        </w:rPr>
        <w:t xml:space="preserve"> and rotorcraft</w:t>
      </w:r>
      <w:r w:rsidR="000021CB">
        <w:rPr>
          <w:rFonts w:ascii="Verdana" w:hAnsi="Verdana"/>
          <w:color w:val="000000"/>
        </w:rPr>
        <w:t xml:space="preserve">. They are specialists in the </w:t>
      </w:r>
      <w:r w:rsidR="004A2582">
        <w:rPr>
          <w:rFonts w:ascii="Verdana" w:hAnsi="Verdana"/>
          <w:color w:val="000000"/>
        </w:rPr>
        <w:t>Beechcraft King Air</w:t>
      </w:r>
      <w:r w:rsidR="004A2582">
        <w:rPr>
          <w:rFonts w:ascii="Verdana" w:hAnsi="Verdana"/>
          <w:color w:val="000000"/>
        </w:rPr>
        <w:t>,</w:t>
      </w:r>
      <w:r w:rsidR="004A2582">
        <w:rPr>
          <w:rFonts w:ascii="Verdana" w:hAnsi="Verdana"/>
          <w:color w:val="000000"/>
        </w:rPr>
        <w:t xml:space="preserve"> </w:t>
      </w:r>
      <w:r w:rsidR="000021CB">
        <w:rPr>
          <w:rFonts w:ascii="Verdana" w:hAnsi="Verdana"/>
          <w:color w:val="000000"/>
        </w:rPr>
        <w:t xml:space="preserve">DHC-6 Twin Otter, Cessna Caravan, and B1900 Airliners. The company stocks components from over </w:t>
      </w:r>
      <w:r w:rsidR="004A2582">
        <w:rPr>
          <w:rFonts w:ascii="Verdana" w:hAnsi="Verdana"/>
          <w:color w:val="000000"/>
        </w:rPr>
        <w:t>50</w:t>
      </w:r>
      <w:r w:rsidR="000021CB">
        <w:rPr>
          <w:rFonts w:ascii="Verdana" w:hAnsi="Verdana"/>
          <w:color w:val="000000"/>
        </w:rPr>
        <w:t xml:space="preserve"> OEM, PMA and</w:t>
      </w:r>
      <w:r w:rsidR="00A70AAE">
        <w:rPr>
          <w:rFonts w:ascii="Verdana" w:hAnsi="Verdana"/>
          <w:color w:val="000000"/>
        </w:rPr>
        <w:t xml:space="preserve"> </w:t>
      </w:r>
      <w:proofErr w:type="spellStart"/>
      <w:r w:rsidR="00A70AAE">
        <w:rPr>
          <w:rFonts w:ascii="Verdana" w:hAnsi="Verdana"/>
          <w:color w:val="000000"/>
        </w:rPr>
        <w:t>Rotable</w:t>
      </w:r>
      <w:proofErr w:type="spellEnd"/>
      <w:r w:rsidR="00A70AAE">
        <w:rPr>
          <w:rFonts w:ascii="Verdana" w:hAnsi="Verdana"/>
          <w:color w:val="000000"/>
        </w:rPr>
        <w:t xml:space="preserve"> brands. With</w:t>
      </w:r>
      <w:r w:rsidR="000021CB">
        <w:rPr>
          <w:rFonts w:ascii="Verdana" w:hAnsi="Verdana"/>
          <w:color w:val="000000"/>
        </w:rPr>
        <w:t xml:space="preserve"> offic</w:t>
      </w:r>
      <w:r w:rsidR="00671382">
        <w:rPr>
          <w:rFonts w:ascii="Verdana" w:hAnsi="Verdana"/>
          <w:color w:val="000000"/>
        </w:rPr>
        <w:t>es in Sydney and Cairns</w:t>
      </w:r>
      <w:r w:rsidR="00A70AAE">
        <w:rPr>
          <w:rFonts w:ascii="Verdana" w:hAnsi="Verdana"/>
          <w:color w:val="000000"/>
        </w:rPr>
        <w:t>, Australia, CJ Aerospace</w:t>
      </w:r>
      <w:r w:rsidR="000021CB">
        <w:rPr>
          <w:rFonts w:ascii="Verdana" w:hAnsi="Verdana"/>
          <w:color w:val="000000"/>
        </w:rPr>
        <w:t xml:space="preserve"> </w:t>
      </w:r>
      <w:r w:rsidR="004A2582">
        <w:rPr>
          <w:rFonts w:ascii="Verdana" w:hAnsi="Verdana"/>
          <w:color w:val="000000"/>
        </w:rPr>
        <w:t>continues their</w:t>
      </w:r>
      <w:r w:rsidR="000021CB">
        <w:rPr>
          <w:rFonts w:ascii="Verdana" w:hAnsi="Verdana"/>
          <w:color w:val="000000"/>
        </w:rPr>
        <w:t xml:space="preserve"> rapid expansion over the past several years</w:t>
      </w:r>
      <w:r w:rsidR="004A2582">
        <w:rPr>
          <w:rFonts w:ascii="Verdana" w:hAnsi="Verdana"/>
          <w:color w:val="000000"/>
        </w:rPr>
        <w:t xml:space="preserve"> through sales and distributor growth, supplying quality brands like </w:t>
      </w:r>
      <w:proofErr w:type="spellStart"/>
      <w:r w:rsidR="004A2582">
        <w:rPr>
          <w:rFonts w:ascii="Verdana" w:hAnsi="Verdana"/>
          <w:color w:val="000000"/>
        </w:rPr>
        <w:t>Airforms</w:t>
      </w:r>
      <w:proofErr w:type="spellEnd"/>
      <w:r w:rsidR="004A2582">
        <w:rPr>
          <w:rFonts w:ascii="Verdana" w:hAnsi="Verdana"/>
          <w:color w:val="000000"/>
        </w:rPr>
        <w:t>.</w:t>
      </w:r>
    </w:p>
    <w:p w14:paraId="0C6F977F" w14:textId="77777777" w:rsidR="003011E9" w:rsidRDefault="003011E9" w:rsidP="00F710C8">
      <w:pPr>
        <w:spacing w:line="48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proofErr w:type="spellStart"/>
      <w:r w:rsidR="000F36DB">
        <w:rPr>
          <w:rFonts w:ascii="Verdana" w:hAnsi="Verdana"/>
          <w:color w:val="000000"/>
        </w:rPr>
        <w:t>Airforms</w:t>
      </w:r>
      <w:proofErr w:type="spellEnd"/>
      <w:r w:rsidR="000F36DB">
        <w:rPr>
          <w:rFonts w:ascii="Verdana" w:hAnsi="Verdana"/>
          <w:color w:val="000000"/>
        </w:rPr>
        <w:t>,</w:t>
      </w:r>
      <w:r w:rsidR="003E3368">
        <w:rPr>
          <w:rFonts w:ascii="Verdana" w:hAnsi="Verdana"/>
          <w:color w:val="000000"/>
        </w:rPr>
        <w:t xml:space="preserve"> Inc, with over 1000 PMAs for General Aviation aircraft,</w:t>
      </w:r>
      <w:r w:rsidR="000F36DB">
        <w:rPr>
          <w:rFonts w:ascii="Verdana" w:hAnsi="Verdana"/>
          <w:color w:val="000000"/>
        </w:rPr>
        <w:t xml:space="preserve"> will substantially boost the availability of parts and modifications at CJ Aerospace. “We see it as a perfect fit,” said </w:t>
      </w:r>
      <w:proofErr w:type="spellStart"/>
      <w:r w:rsidR="000F36DB">
        <w:rPr>
          <w:rFonts w:ascii="Verdana" w:hAnsi="Verdana"/>
          <w:color w:val="000000"/>
        </w:rPr>
        <w:t>Budde</w:t>
      </w:r>
      <w:proofErr w:type="spellEnd"/>
      <w:r w:rsidR="000F36DB">
        <w:rPr>
          <w:rFonts w:ascii="Verdana" w:hAnsi="Verdana"/>
          <w:color w:val="000000"/>
        </w:rPr>
        <w:t>. “They already do a lot of work wi</w:t>
      </w:r>
      <w:r w:rsidR="00671382">
        <w:rPr>
          <w:rFonts w:ascii="Verdana" w:hAnsi="Verdana"/>
          <w:color w:val="000000"/>
        </w:rPr>
        <w:t>th Cessna Caravans, which we produce a line of STCs and improved parts for</w:t>
      </w:r>
      <w:r w:rsidR="00915708">
        <w:rPr>
          <w:rFonts w:ascii="Verdana" w:hAnsi="Verdana"/>
          <w:color w:val="000000"/>
        </w:rPr>
        <w:t>”.</w:t>
      </w:r>
      <w:r w:rsidR="000F36DB">
        <w:rPr>
          <w:rFonts w:ascii="Verdana" w:hAnsi="Verdana"/>
          <w:color w:val="000000"/>
        </w:rPr>
        <w:t xml:space="preserve"> </w:t>
      </w:r>
      <w:r w:rsidR="00915708">
        <w:rPr>
          <w:rFonts w:ascii="Verdana" w:hAnsi="Verdana"/>
          <w:color w:val="000000"/>
        </w:rPr>
        <w:t xml:space="preserve">In stock components reduce AOG downtime and </w:t>
      </w:r>
      <w:r w:rsidR="00040874">
        <w:rPr>
          <w:rFonts w:ascii="Verdana" w:hAnsi="Verdana"/>
          <w:color w:val="000000"/>
        </w:rPr>
        <w:t xml:space="preserve">parts </w:t>
      </w:r>
      <w:r w:rsidR="00915708">
        <w:rPr>
          <w:rFonts w:ascii="Verdana" w:hAnsi="Verdana"/>
          <w:color w:val="000000"/>
        </w:rPr>
        <w:t>improvements result in significant reductions in operating costs.”</w:t>
      </w:r>
    </w:p>
    <w:p w14:paraId="5141B768" w14:textId="77777777" w:rsidR="004A2582" w:rsidRDefault="00B14E2A" w:rsidP="00F710C8">
      <w:pPr>
        <w:spacing w:line="48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Craig Jones, a commercial pilot and licensed aircraft engineer, leads the </w:t>
      </w:r>
      <w:r w:rsidR="004A2582">
        <w:rPr>
          <w:rFonts w:ascii="Verdana" w:hAnsi="Verdana"/>
          <w:color w:val="000000"/>
        </w:rPr>
        <w:t>growing team</w:t>
      </w:r>
      <w:r>
        <w:rPr>
          <w:rFonts w:ascii="Verdana" w:hAnsi="Verdana"/>
          <w:color w:val="000000"/>
        </w:rPr>
        <w:t xml:space="preserve"> at CJ Aerospace</w:t>
      </w:r>
      <w:r w:rsidR="004A258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to maintain </w:t>
      </w:r>
      <w:r w:rsidR="004A2582">
        <w:rPr>
          <w:rFonts w:ascii="Verdana" w:hAnsi="Verdana"/>
          <w:color w:val="000000"/>
        </w:rPr>
        <w:t>the highest</w:t>
      </w:r>
      <w:r>
        <w:rPr>
          <w:rFonts w:ascii="Verdana" w:hAnsi="Verdana"/>
          <w:color w:val="000000"/>
        </w:rPr>
        <w:t xml:space="preserve"> level of </w:t>
      </w:r>
      <w:r w:rsidR="004A2582">
        <w:rPr>
          <w:rFonts w:ascii="Verdana" w:hAnsi="Verdana"/>
          <w:color w:val="000000"/>
        </w:rPr>
        <w:t xml:space="preserve">technical </w:t>
      </w:r>
      <w:r>
        <w:rPr>
          <w:rFonts w:ascii="Verdana" w:hAnsi="Verdana"/>
          <w:color w:val="000000"/>
        </w:rPr>
        <w:t>expertise</w:t>
      </w:r>
      <w:r w:rsidR="004A2582">
        <w:rPr>
          <w:rFonts w:ascii="Verdana" w:hAnsi="Verdana"/>
          <w:color w:val="000000"/>
        </w:rPr>
        <w:t xml:space="preserve">, best practice customer service and customer support, plus stocking a wide range of parts for fast delivery. </w:t>
      </w:r>
      <w:r w:rsidR="007F6723">
        <w:rPr>
          <w:rFonts w:ascii="Verdana" w:hAnsi="Verdana"/>
          <w:color w:val="000000"/>
        </w:rPr>
        <w:t xml:space="preserve">They are currently work with over 30 distributor </w:t>
      </w:r>
      <w:r w:rsidR="004A2582">
        <w:rPr>
          <w:rFonts w:ascii="Verdana" w:hAnsi="Verdana"/>
          <w:color w:val="000000"/>
        </w:rPr>
        <w:t>partners</w:t>
      </w:r>
      <w:r w:rsidR="007F6723">
        <w:rPr>
          <w:rFonts w:ascii="Verdana" w:hAnsi="Verdana"/>
          <w:color w:val="000000"/>
        </w:rPr>
        <w:t xml:space="preserve"> and have grown into one of the leading parts suppliers in Australia</w:t>
      </w:r>
      <w:r w:rsidR="004A2582">
        <w:rPr>
          <w:rFonts w:ascii="Verdana" w:hAnsi="Verdana"/>
          <w:color w:val="000000"/>
        </w:rPr>
        <w:t>-Pacific region</w:t>
      </w:r>
      <w:r w:rsidR="007F6723">
        <w:rPr>
          <w:rFonts w:ascii="Verdana" w:hAnsi="Verdana"/>
          <w:color w:val="000000"/>
        </w:rPr>
        <w:t>.</w:t>
      </w:r>
    </w:p>
    <w:p w14:paraId="30139D82" w14:textId="2A2875E9" w:rsidR="00B14E2A" w:rsidRDefault="00B14E2A" w:rsidP="004A2582">
      <w:pPr>
        <w:spacing w:line="480" w:lineRule="auto"/>
        <w:ind w:firstLine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“Our industry expertise</w:t>
      </w:r>
      <w:r w:rsidR="004A2582">
        <w:rPr>
          <w:rFonts w:ascii="Verdana" w:hAnsi="Verdana"/>
          <w:color w:val="000000"/>
        </w:rPr>
        <w:t xml:space="preserve"> and sales support</w:t>
      </w:r>
      <w:r>
        <w:rPr>
          <w:rFonts w:ascii="Verdana" w:hAnsi="Verdana"/>
          <w:color w:val="000000"/>
        </w:rPr>
        <w:t xml:space="preserve"> </w:t>
      </w:r>
      <w:r w:rsidR="004A2582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second to none,” said Jones</w:t>
      </w:r>
      <w:r w:rsidR="004A2582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“</w:t>
      </w:r>
      <w:r w:rsidR="004A2582">
        <w:rPr>
          <w:rFonts w:ascii="Verdana" w:hAnsi="Verdana"/>
          <w:color w:val="000000"/>
        </w:rPr>
        <w:t>and we see our</w:t>
      </w:r>
      <w:r>
        <w:rPr>
          <w:rFonts w:ascii="Verdana" w:hAnsi="Verdana"/>
          <w:color w:val="000000"/>
        </w:rPr>
        <w:t xml:space="preserve"> distributor </w:t>
      </w:r>
      <w:r w:rsidR="004A2582">
        <w:rPr>
          <w:rFonts w:ascii="Verdana" w:hAnsi="Verdana"/>
          <w:color w:val="000000"/>
        </w:rPr>
        <w:t>agreement</w:t>
      </w:r>
      <w:r>
        <w:rPr>
          <w:rFonts w:ascii="Verdana" w:hAnsi="Verdana"/>
          <w:color w:val="000000"/>
        </w:rPr>
        <w:t xml:space="preserve"> with </w:t>
      </w:r>
      <w:proofErr w:type="spellStart"/>
      <w:r>
        <w:rPr>
          <w:rFonts w:ascii="Verdana" w:hAnsi="Verdana"/>
          <w:color w:val="000000"/>
        </w:rPr>
        <w:t>Airforms</w:t>
      </w:r>
      <w:proofErr w:type="spellEnd"/>
      <w:r>
        <w:rPr>
          <w:rFonts w:ascii="Verdana" w:hAnsi="Verdana"/>
          <w:color w:val="000000"/>
        </w:rPr>
        <w:t xml:space="preserve"> will </w:t>
      </w:r>
      <w:r w:rsidR="004A2582">
        <w:rPr>
          <w:rFonts w:ascii="Verdana" w:hAnsi="Verdana"/>
          <w:color w:val="000000"/>
        </w:rPr>
        <w:t xml:space="preserve">only </w:t>
      </w:r>
      <w:r>
        <w:rPr>
          <w:rFonts w:ascii="Verdana" w:hAnsi="Verdana"/>
          <w:color w:val="000000"/>
        </w:rPr>
        <w:t xml:space="preserve">enhance our </w:t>
      </w:r>
      <w:r w:rsidR="004A2582">
        <w:rPr>
          <w:rFonts w:ascii="Verdana" w:hAnsi="Verdana"/>
          <w:color w:val="000000"/>
        </w:rPr>
        <w:t>strong position</w:t>
      </w:r>
      <w:r>
        <w:rPr>
          <w:rFonts w:ascii="Verdana" w:hAnsi="Verdana"/>
          <w:color w:val="000000"/>
        </w:rPr>
        <w:t xml:space="preserve"> in Australia, where aviation is vital to daily and long term personal and business relations</w:t>
      </w:r>
      <w:r w:rsidR="004A2582">
        <w:rPr>
          <w:rFonts w:ascii="Verdana" w:hAnsi="Verdana"/>
          <w:color w:val="000000"/>
        </w:rPr>
        <w:t>hips</w:t>
      </w:r>
      <w:r>
        <w:rPr>
          <w:rFonts w:ascii="Verdana" w:hAnsi="Verdana"/>
          <w:color w:val="000000"/>
        </w:rPr>
        <w:t xml:space="preserve">. </w:t>
      </w:r>
      <w:r w:rsidR="004A2582">
        <w:rPr>
          <w:rFonts w:ascii="Verdana" w:hAnsi="Verdana"/>
          <w:color w:val="000000"/>
        </w:rPr>
        <w:t xml:space="preserve">We know all our </w:t>
      </w:r>
      <w:r w:rsidR="004A2582">
        <w:rPr>
          <w:rFonts w:ascii="Verdana" w:hAnsi="Verdana"/>
          <w:color w:val="000000"/>
        </w:rPr>
        <w:t xml:space="preserve">cargo, passenger transportation and agricultural </w:t>
      </w:r>
      <w:r w:rsidR="004A2582">
        <w:rPr>
          <w:rFonts w:ascii="Verdana" w:hAnsi="Verdana"/>
          <w:color w:val="000000"/>
        </w:rPr>
        <w:t xml:space="preserve">customer will be benefit from fitting </w:t>
      </w:r>
      <w:proofErr w:type="spellStart"/>
      <w:r w:rsidR="004A2582">
        <w:rPr>
          <w:rFonts w:ascii="Verdana" w:hAnsi="Verdana"/>
          <w:color w:val="000000"/>
        </w:rPr>
        <w:t>Airforms</w:t>
      </w:r>
      <w:proofErr w:type="spellEnd"/>
      <w:r w:rsidR="004A2582">
        <w:rPr>
          <w:rFonts w:ascii="Verdana" w:hAnsi="Verdana"/>
          <w:color w:val="000000"/>
        </w:rPr>
        <w:t xml:space="preserve"> quality components to their</w:t>
      </w:r>
      <w:r w:rsidR="004A2582" w:rsidRPr="004A2582">
        <w:rPr>
          <w:rFonts w:ascii="Verdana" w:hAnsi="Verdana"/>
          <w:color w:val="000000"/>
        </w:rPr>
        <w:t xml:space="preserve"> </w:t>
      </w:r>
      <w:r w:rsidR="004A2582">
        <w:rPr>
          <w:rFonts w:ascii="Verdana" w:hAnsi="Verdana"/>
          <w:color w:val="000000"/>
        </w:rPr>
        <w:t>aircraft</w:t>
      </w:r>
      <w:r>
        <w:rPr>
          <w:rFonts w:ascii="Verdana" w:hAnsi="Verdana"/>
          <w:color w:val="000000"/>
        </w:rPr>
        <w:t>.”</w:t>
      </w:r>
      <w:r w:rsidR="007F6723">
        <w:rPr>
          <w:rFonts w:ascii="Verdana" w:hAnsi="Verdana"/>
          <w:color w:val="000000"/>
        </w:rPr>
        <w:t xml:space="preserve"> </w:t>
      </w:r>
    </w:p>
    <w:p w14:paraId="7B8E4ACE" w14:textId="42C2372E" w:rsidR="00F348DE" w:rsidRPr="0090036D" w:rsidRDefault="007F6723" w:rsidP="00F348DE">
      <w:pPr>
        <w:spacing w:line="48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For fur</w:t>
      </w:r>
      <w:r w:rsidR="00F348DE">
        <w:rPr>
          <w:rFonts w:ascii="Verdana" w:hAnsi="Verdana"/>
          <w:color w:val="000000"/>
        </w:rPr>
        <w:t xml:space="preserve">ther information on CJ Aerospace, visit </w:t>
      </w:r>
      <w:hyperlink r:id="rId4" w:history="1">
        <w:r w:rsidR="004A2582">
          <w:rPr>
            <w:rStyle w:val="Hyperlink"/>
            <w:rFonts w:ascii="Verdana" w:hAnsi="Verdana"/>
          </w:rPr>
          <w:t>cja</w:t>
        </w:r>
        <w:r w:rsidR="00F348DE" w:rsidRPr="006566AD">
          <w:rPr>
            <w:rStyle w:val="Hyperlink"/>
            <w:rFonts w:ascii="Verdana" w:hAnsi="Verdana"/>
          </w:rPr>
          <w:t>erospace.com.au</w:t>
        </w:r>
      </w:hyperlink>
      <w:r w:rsidR="00F348DE">
        <w:rPr>
          <w:rFonts w:ascii="Verdana" w:hAnsi="Verdana"/>
          <w:color w:val="000000"/>
        </w:rPr>
        <w:t xml:space="preserve"> or call </w:t>
      </w:r>
      <w:hyperlink r:id="rId5" w:history="1">
        <w:r w:rsidR="00F348DE" w:rsidRPr="00F348DE">
          <w:rPr>
            <w:rFonts w:ascii="Verdana" w:hAnsi="Verdana"/>
            <w:color w:val="0000FF"/>
            <w:u w:val="single"/>
          </w:rPr>
          <w:t>+61 2 9540 4587</w:t>
        </w:r>
      </w:hyperlink>
      <w:r w:rsidR="00F348DE">
        <w:t xml:space="preserve">. </w:t>
      </w:r>
      <w:r w:rsidR="00F348DE" w:rsidRPr="00F348DE">
        <w:rPr>
          <w:rFonts w:ascii="Verdana" w:hAnsi="Verdana"/>
        </w:rPr>
        <w:t xml:space="preserve">To learn more about PMAs and STCs at </w:t>
      </w:r>
      <w:proofErr w:type="spellStart"/>
      <w:r w:rsidR="00F348DE" w:rsidRPr="00F348DE">
        <w:rPr>
          <w:rFonts w:ascii="Verdana" w:hAnsi="Verdana"/>
        </w:rPr>
        <w:t>Airforms</w:t>
      </w:r>
      <w:proofErr w:type="spellEnd"/>
      <w:r w:rsidR="00F348DE" w:rsidRPr="00F348DE">
        <w:rPr>
          <w:rFonts w:ascii="Verdana" w:hAnsi="Verdana"/>
        </w:rPr>
        <w:t xml:space="preserve">, Inc. </w:t>
      </w:r>
      <w:r w:rsidR="00F348DE" w:rsidRPr="00F348DE">
        <w:rPr>
          <w:rFonts w:ascii="Verdana" w:hAnsi="Verdana"/>
          <w:color w:val="000000"/>
        </w:rPr>
        <w:t>visit</w:t>
      </w:r>
      <w:r w:rsidR="00F348DE">
        <w:rPr>
          <w:rFonts w:ascii="Verdana" w:hAnsi="Verdana"/>
          <w:color w:val="000000"/>
        </w:rPr>
        <w:t xml:space="preserve"> </w:t>
      </w:r>
      <w:hyperlink r:id="rId6" w:history="1">
        <w:r w:rsidR="00F348DE" w:rsidRPr="0022750B">
          <w:rPr>
            <w:rStyle w:val="Hyperlink"/>
            <w:rFonts w:ascii="Verdana" w:hAnsi="Verdana"/>
          </w:rPr>
          <w:t>Airform</w:t>
        </w:r>
        <w:r w:rsidR="00A70AAE">
          <w:rPr>
            <w:rStyle w:val="Hyperlink"/>
            <w:rFonts w:ascii="Verdana" w:hAnsi="Verdana"/>
          </w:rPr>
          <w:t>s</w:t>
        </w:r>
        <w:r w:rsidR="00F348DE" w:rsidRPr="0022750B">
          <w:rPr>
            <w:rStyle w:val="Hyperlink"/>
            <w:rFonts w:ascii="Verdana" w:hAnsi="Verdana"/>
          </w:rPr>
          <w:t>.biz</w:t>
        </w:r>
      </w:hyperlink>
      <w:r w:rsidR="00F348DE">
        <w:rPr>
          <w:rFonts w:ascii="Verdana" w:hAnsi="Verdana"/>
          <w:color w:val="000000"/>
        </w:rPr>
        <w:t xml:space="preserve"> or call </w:t>
      </w:r>
      <w:r w:rsidR="00F348DE" w:rsidRPr="00B61CF5">
        <w:rPr>
          <w:rFonts w:ascii="Verdana" w:hAnsi="Verdana"/>
        </w:rPr>
        <w:t>1-855-340-8244</w:t>
      </w:r>
      <w:r w:rsidR="00F348DE">
        <w:rPr>
          <w:rFonts w:ascii="Verdana" w:hAnsi="Verdana"/>
        </w:rPr>
        <w:t>.</w:t>
      </w:r>
    </w:p>
    <w:p w14:paraId="1CD8C516" w14:textId="77777777" w:rsidR="00F348DE" w:rsidRPr="00F348DE" w:rsidRDefault="00F348DE" w:rsidP="00F710C8">
      <w:pPr>
        <w:spacing w:line="480" w:lineRule="auto"/>
      </w:pPr>
    </w:p>
    <w:p w14:paraId="430DA765" w14:textId="77777777" w:rsidR="00F348DE" w:rsidRDefault="00F348DE" w:rsidP="00F710C8">
      <w:pPr>
        <w:spacing w:line="480" w:lineRule="auto"/>
        <w:rPr>
          <w:rFonts w:ascii="Verdana" w:hAnsi="Verdana"/>
          <w:color w:val="000000"/>
        </w:rPr>
      </w:pPr>
    </w:p>
    <w:p w14:paraId="7DDBB5B0" w14:textId="77777777" w:rsidR="00F710C8" w:rsidRDefault="00F710C8" w:rsidP="00F710C8">
      <w:pPr>
        <w:ind w:left="2880" w:hanging="28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PHOTO CAPTION:         </w:t>
      </w:r>
      <w:r w:rsidR="00A70AAE">
        <w:rPr>
          <w:rFonts w:ascii="Verdana" w:hAnsi="Verdana"/>
          <w:color w:val="000000"/>
        </w:rPr>
        <w:t xml:space="preserve">CJ Aerospace, in Australia, has become the latest company to establish a distributor relationship with </w:t>
      </w:r>
      <w:proofErr w:type="spellStart"/>
      <w:r w:rsidR="00A70AAE">
        <w:rPr>
          <w:rFonts w:ascii="Verdana" w:hAnsi="Verdana"/>
          <w:color w:val="000000"/>
        </w:rPr>
        <w:t>Airforms</w:t>
      </w:r>
      <w:proofErr w:type="spellEnd"/>
      <w:r w:rsidR="00A70AAE">
        <w:rPr>
          <w:rFonts w:ascii="Verdana" w:hAnsi="Verdana"/>
          <w:color w:val="000000"/>
        </w:rPr>
        <w:t>, Inc.</w:t>
      </w:r>
    </w:p>
    <w:p w14:paraId="70D625A2" w14:textId="77777777" w:rsidR="00F710C8" w:rsidRDefault="00F710C8" w:rsidP="00F710C8">
      <w:pPr>
        <w:rPr>
          <w:rFonts w:ascii="Verdana" w:hAnsi="Verdana"/>
          <w:color w:val="000000"/>
        </w:rPr>
      </w:pPr>
    </w:p>
    <w:p w14:paraId="626EAC10" w14:textId="77777777" w:rsidR="00F710C8" w:rsidRDefault="00F710C8" w:rsidP="00F710C8">
      <w:pPr>
        <w:rPr>
          <w:rFonts w:ascii="Verdana" w:hAnsi="Verdana"/>
          <w:color w:val="000000"/>
        </w:rPr>
      </w:pPr>
    </w:p>
    <w:p w14:paraId="4ACBD786" w14:textId="77777777" w:rsidR="00F710C8" w:rsidRDefault="00F710C8" w:rsidP="00F710C8">
      <w:pPr>
        <w:rPr>
          <w:rFonts w:ascii="Verdana" w:hAnsi="Verdana"/>
          <w:color w:val="000000"/>
        </w:rPr>
      </w:pPr>
    </w:p>
    <w:p w14:paraId="0918173C" w14:textId="77777777"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journalists only:</w:t>
      </w:r>
    </w:p>
    <w:p w14:paraId="7C400D51" w14:textId="77777777"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COMMUNICATION RESOURCES, INC.</w:t>
      </w:r>
    </w:p>
    <w:p w14:paraId="404BE94B" w14:textId="77777777"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40 High Cliff Lane</w:t>
      </w:r>
    </w:p>
    <w:p w14:paraId="3B41A84E" w14:textId="77777777"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Bellingham, WA 98229</w:t>
      </w:r>
    </w:p>
    <w:p w14:paraId="60E28BCE" w14:textId="77777777"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Phone: 360.756.1911</w:t>
      </w:r>
    </w:p>
    <w:p w14:paraId="6E1A4502" w14:textId="77777777"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Cell: 360.224.2004</w:t>
      </w:r>
    </w:p>
    <w:p w14:paraId="00D66281" w14:textId="77777777" w:rsidR="00F710C8" w:rsidRDefault="00F710C8" w:rsidP="00F710C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Contact:  David A. Gustafson, </w:t>
      </w:r>
      <w:proofErr w:type="spellStart"/>
      <w:proofErr w:type="gramStart"/>
      <w:r>
        <w:rPr>
          <w:rFonts w:ascii="Verdana" w:hAnsi="Verdana"/>
          <w:color w:val="000000"/>
        </w:rPr>
        <w:t>Ph.D</w:t>
      </w:r>
      <w:proofErr w:type="spellEnd"/>
      <w:proofErr w:type="gramEnd"/>
    </w:p>
    <w:p w14:paraId="3B8D9D3F" w14:textId="77777777" w:rsidR="00F710C8" w:rsidRDefault="00F710C8" w:rsidP="00F710C8">
      <w:r>
        <w:rPr>
          <w:rFonts w:ascii="Verdana" w:hAnsi="Verdana"/>
          <w:color w:val="000000"/>
        </w:rPr>
        <w:t xml:space="preserve">E-mail: </w:t>
      </w:r>
      <w:hyperlink r:id="rId7" w:history="1">
        <w:r>
          <w:rPr>
            <w:rStyle w:val="Hyperlink"/>
            <w:rFonts w:ascii="Verdana" w:hAnsi="Verdana"/>
          </w:rPr>
          <w:t>Davidflies@comcast.net</w:t>
        </w:r>
      </w:hyperlink>
    </w:p>
    <w:p w14:paraId="42D63E13" w14:textId="77777777" w:rsidR="00F710C8" w:rsidRDefault="00F710C8" w:rsidP="00F710C8"/>
    <w:p w14:paraId="30182915" w14:textId="77777777" w:rsidR="006D1718" w:rsidRDefault="006D1718"/>
    <w:sectPr w:rsidR="006D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icag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C8"/>
    <w:rsid w:val="000021CB"/>
    <w:rsid w:val="00040874"/>
    <w:rsid w:val="000F36DB"/>
    <w:rsid w:val="00106B84"/>
    <w:rsid w:val="001F1B6C"/>
    <w:rsid w:val="003011E9"/>
    <w:rsid w:val="003358CD"/>
    <w:rsid w:val="003E3368"/>
    <w:rsid w:val="004A2582"/>
    <w:rsid w:val="004F3265"/>
    <w:rsid w:val="006458EA"/>
    <w:rsid w:val="00671382"/>
    <w:rsid w:val="006D1718"/>
    <w:rsid w:val="007C1076"/>
    <w:rsid w:val="007F6723"/>
    <w:rsid w:val="008132EE"/>
    <w:rsid w:val="00915708"/>
    <w:rsid w:val="009721D7"/>
    <w:rsid w:val="00A70AAE"/>
    <w:rsid w:val="00B14E2A"/>
    <w:rsid w:val="00B21BBF"/>
    <w:rsid w:val="00B43202"/>
    <w:rsid w:val="00C34EC4"/>
    <w:rsid w:val="00CC2334"/>
    <w:rsid w:val="00D57235"/>
    <w:rsid w:val="00F069F9"/>
    <w:rsid w:val="00F348D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ECE7"/>
  <w15:docId w15:val="{3F509792-AA6B-4214-8569-1B575CA2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C8"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flies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form.biz" TargetMode="External"/><Relationship Id="rId5" Type="http://schemas.openxmlformats.org/officeDocument/2006/relationships/hyperlink" Target="https://www.google.com/search?client=firefox-b-1-d&amp;q=CJ+Aerospace+Australia" TargetMode="External"/><Relationship Id="rId4" Type="http://schemas.openxmlformats.org/officeDocument/2006/relationships/hyperlink" Target="http://www.CJAerospace.com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Gustafson</dc:creator>
  <cp:lastModifiedBy>Lauren McElroy</cp:lastModifiedBy>
  <cp:revision>2</cp:revision>
  <cp:lastPrinted>2021-01-06T02:25:00Z</cp:lastPrinted>
  <dcterms:created xsi:type="dcterms:W3CDTF">2021-01-18T03:20:00Z</dcterms:created>
  <dcterms:modified xsi:type="dcterms:W3CDTF">2021-01-18T03:20:00Z</dcterms:modified>
</cp:coreProperties>
</file>